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54" w:rsidRPr="00DF3669" w:rsidRDefault="00151954" w:rsidP="001519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noProof/>
          <w:sz w:val="27"/>
          <w:szCs w:val="27"/>
          <w:lang w:eastAsia="ru-RU"/>
        </w:rPr>
        <w:drawing>
          <wp:inline distT="0" distB="0" distL="0" distR="0" wp14:anchorId="633CBB62" wp14:editId="2BED821C">
            <wp:extent cx="419100" cy="619125"/>
            <wp:effectExtent l="0" t="0" r="0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954" w:rsidRPr="00DF3669" w:rsidRDefault="00151954" w:rsidP="001519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МАГДАЛИНІВСЬКА  СЕЛИЩНА РАДА </w:t>
      </w:r>
      <w:r w:rsidRPr="00DF3669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br/>
      </w:r>
      <w:r w:rsidR="00972BC6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НОВОМОСКО</w:t>
      </w:r>
      <w:r w:rsidRPr="00DF3669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ВСЬКОГО РАЙОНУ ДНІПРОПЕТРОВСЬКОЇ   ОБЛАСТІ</w:t>
      </w:r>
    </w:p>
    <w:p w:rsidR="00151954" w:rsidRPr="00DF3669" w:rsidRDefault="00151954" w:rsidP="00151954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ТРИНАДЦЯТА СЕСІЯ ВОСЬМЕ СКЛИКАННЯ</w:t>
      </w:r>
    </w:p>
    <w:p w:rsidR="00151954" w:rsidRPr="00DF3669" w:rsidRDefault="00151954" w:rsidP="00DF3669">
      <w:pPr>
        <w:shd w:val="clear" w:color="auto" w:fill="FFFFFF"/>
        <w:spacing w:after="15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 xml:space="preserve">    РІШЕННЯ</w:t>
      </w:r>
    </w:p>
    <w:p w:rsidR="00B00285" w:rsidRPr="00DF3669" w:rsidRDefault="00B00285" w:rsidP="00CD55C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 xml:space="preserve">Про внесення змін до Статуту </w:t>
      </w:r>
    </w:p>
    <w:p w:rsidR="00B00285" w:rsidRPr="00DF3669" w:rsidRDefault="00B00285" w:rsidP="00CD55C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Інклюзивно-ресурсного центру</w:t>
      </w:r>
      <w:bookmarkStart w:id="0" w:name="_GoBack"/>
      <w:bookmarkEnd w:id="0"/>
    </w:p>
    <w:p w:rsidR="00B00285" w:rsidRPr="00DF3669" w:rsidRDefault="00B00285" w:rsidP="00CD55C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Магдалинівської селищної ради</w:t>
      </w:r>
    </w:p>
    <w:p w:rsidR="00B00285" w:rsidRPr="00DF3669" w:rsidRDefault="00B00285" w:rsidP="00CD55C3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та викладення його у новій редакції</w:t>
      </w:r>
    </w:p>
    <w:p w:rsidR="00B00285" w:rsidRPr="00DF3669" w:rsidRDefault="00B00285" w:rsidP="00CD55C3">
      <w:pPr>
        <w:spacing w:after="0"/>
        <w:ind w:firstLine="567"/>
        <w:rPr>
          <w:rFonts w:ascii="Times New Roman" w:hAnsi="Times New Roman" w:cs="Times New Roman"/>
          <w:sz w:val="16"/>
          <w:szCs w:val="16"/>
          <w:lang w:val="uk-UA"/>
        </w:rPr>
      </w:pPr>
    </w:p>
    <w:p w:rsidR="00B00285" w:rsidRPr="00DF3669" w:rsidRDefault="00B00285" w:rsidP="00DF3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Відповідно до законів України «Про місцеве самоврядування в Україні»,</w:t>
      </w:r>
      <w:r w:rsidRPr="00DF3669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</w:t>
      </w:r>
      <w:r w:rsidR="00256A70" w:rsidRPr="00DF3669">
        <w:rPr>
          <w:rFonts w:ascii="Times New Roman" w:hAnsi="Times New Roman" w:cs="Times New Roman"/>
          <w:noProof/>
          <w:sz w:val="27"/>
          <w:szCs w:val="27"/>
          <w:lang w:val="uk-UA"/>
        </w:rPr>
        <w:t>рішення сесії Магдалинівської селищної ради від 26 листопада 2021 №2027-12/</w:t>
      </w:r>
      <w:r w:rsidR="00256A70" w:rsidRPr="00DF3669">
        <w:rPr>
          <w:rFonts w:ascii="Times New Roman" w:hAnsi="Times New Roman" w:cs="Times New Roman"/>
          <w:noProof/>
          <w:sz w:val="27"/>
          <w:szCs w:val="27"/>
          <w:lang w:val="en-US"/>
        </w:rPr>
        <w:t>VIII</w:t>
      </w:r>
      <w:r w:rsidR="00256A70" w:rsidRPr="00DF3669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«Про зміну місця знаходження Магдалдинівської селищної ради»</w:t>
      </w:r>
      <w:r w:rsidR="00DF3669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, </w:t>
      </w:r>
      <w:r w:rsidR="00DF3669" w:rsidRPr="00DD6F09">
        <w:rPr>
          <w:rFonts w:ascii="Times New Roman" w:eastAsia="Calibri" w:hAnsi="Times New Roman" w:cs="Times New Roman"/>
          <w:noProof/>
          <w:sz w:val="26"/>
          <w:szCs w:val="26"/>
          <w:lang w:val="uk-UA"/>
        </w:rPr>
        <w:t>керуючись службовою запискою начальника відділу освіти Магдалинівської селищної ради Наталії ПОПОВИЧ від 07 грудня 2021 року № 01-16/1014</w:t>
      </w:r>
      <w:r w:rsidR="00256A70" w:rsidRPr="00DF3669">
        <w:rPr>
          <w:rFonts w:ascii="Times New Roman" w:hAnsi="Times New Roman" w:cs="Times New Roman"/>
          <w:noProof/>
          <w:sz w:val="27"/>
          <w:szCs w:val="27"/>
          <w:lang w:val="uk-UA"/>
        </w:rPr>
        <w:t xml:space="preserve"> та</w:t>
      </w:r>
      <w:r w:rsidRPr="00DF3669">
        <w:rPr>
          <w:rFonts w:ascii="Times New Roman" w:hAnsi="Times New Roman" w:cs="Times New Roman"/>
          <w:sz w:val="27"/>
          <w:szCs w:val="27"/>
          <w:lang w:val="uk-UA"/>
        </w:rPr>
        <w:t xml:space="preserve"> з метою приведення установчих документів Інклюзивно-ресурсного центру Магдалинівської селищної ради у відповідність до норм чинного законодавства України,</w:t>
      </w:r>
      <w:r w:rsidRPr="00DF3669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</w:t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>Магдалинівська селищна рада</w:t>
      </w:r>
      <w:r w:rsidR="00151954" w:rsidRPr="00DF3669">
        <w:rPr>
          <w:rFonts w:ascii="Times New Roman" w:hAnsi="Times New Roman" w:cs="Times New Roman"/>
          <w:b/>
          <w:sz w:val="27"/>
          <w:szCs w:val="27"/>
          <w:lang w:val="uk-UA"/>
        </w:rPr>
        <w:t>,</w:t>
      </w:r>
    </w:p>
    <w:p w:rsidR="00B00285" w:rsidRPr="00DF3669" w:rsidRDefault="00B00285" w:rsidP="00CD55C3">
      <w:pPr>
        <w:spacing w:after="0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00285" w:rsidRPr="00DF3669" w:rsidRDefault="00B00285" w:rsidP="00CD55C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>ВИРІШИЛА:</w:t>
      </w:r>
    </w:p>
    <w:p w:rsidR="00B00285" w:rsidRPr="00DF3669" w:rsidRDefault="00B00285" w:rsidP="00DF366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00285" w:rsidRPr="00DF3669" w:rsidRDefault="00B00285" w:rsidP="00DF3669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>1.Привести у відповідність адресу місцезнаходження комунальної установи Інклюзивно-ресурсний центр Магдалинівської селищної ради, змінивши назву району з «Магдалинівський» на «Новомосковський».</w:t>
      </w:r>
    </w:p>
    <w:p w:rsidR="00B00285" w:rsidRPr="00DF3669" w:rsidRDefault="00B00285" w:rsidP="00DF366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1.2.</w:t>
      </w:r>
      <w:r w:rsidRPr="00DF3669">
        <w:rPr>
          <w:rFonts w:ascii="Times New Roman" w:hAnsi="Times New Roman" w:cs="Times New Roman"/>
          <w:sz w:val="27"/>
          <w:szCs w:val="27"/>
          <w:lang w:val="uk-UA"/>
        </w:rPr>
        <w:tab/>
        <w:t>Затвердити Статут Інклюзивно-ресурсного центру Магдалинівської селищної ради, затвердженого рішенням Магдалинівської селищної ради від 12.10.2021 №1784-11/</w:t>
      </w:r>
      <w:r w:rsidRPr="00DF3669">
        <w:rPr>
          <w:rFonts w:ascii="Times New Roman" w:hAnsi="Times New Roman" w:cs="Times New Roman"/>
          <w:sz w:val="27"/>
          <w:szCs w:val="27"/>
          <w:lang w:val="en-US"/>
        </w:rPr>
        <w:t>V</w:t>
      </w:r>
      <w:r w:rsidRPr="00DF3669">
        <w:rPr>
          <w:rFonts w:ascii="Times New Roman" w:hAnsi="Times New Roman" w:cs="Times New Roman"/>
          <w:sz w:val="27"/>
          <w:szCs w:val="27"/>
          <w:lang w:val="uk-UA"/>
        </w:rPr>
        <w:t>ІІ, в новій редакції (Додається).</w:t>
      </w:r>
    </w:p>
    <w:p w:rsidR="00B00285" w:rsidRPr="00DF3669" w:rsidRDefault="00B00285" w:rsidP="00DF3669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1.3.</w:t>
      </w:r>
      <w:r w:rsidRPr="00DF3669">
        <w:rPr>
          <w:rFonts w:ascii="Times New Roman" w:hAnsi="Times New Roman" w:cs="Times New Roman"/>
          <w:sz w:val="27"/>
          <w:szCs w:val="27"/>
          <w:lang w:val="uk-UA"/>
        </w:rPr>
        <w:tab/>
        <w:t xml:space="preserve">Призначити особою, уповноваженою на вчинення дій, необхідних для державної реєстрації Інклюзивно-ресурсного центру Магдалинівської селищної ради  - директора установи. </w:t>
      </w:r>
    </w:p>
    <w:p w:rsidR="00B00285" w:rsidRPr="00DF3669" w:rsidRDefault="00B00285" w:rsidP="00DF36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Pr="00DF3669">
        <w:rPr>
          <w:rFonts w:ascii="Times New Roman" w:hAnsi="Times New Roman" w:cs="Times New Roman"/>
          <w:sz w:val="27"/>
          <w:szCs w:val="27"/>
          <w:shd w:val="clear" w:color="auto" w:fill="FFFFFF"/>
          <w:lang w:val="uk-UA"/>
        </w:rPr>
        <w:t xml:space="preserve"> Відділу освіти Магдалинівської селищної ради (Попович Н.О.) передбачити фінансування для здійснення державної перереєстрації Інклюзивно-ресурсного центру.</w:t>
      </w:r>
    </w:p>
    <w:p w:rsidR="00B00285" w:rsidRPr="00DF3669" w:rsidRDefault="00B00285" w:rsidP="00DF3669">
      <w:pPr>
        <w:pStyle w:val="a3"/>
        <w:spacing w:after="0"/>
        <w:ind w:left="0" w:firstLine="709"/>
        <w:jc w:val="both"/>
        <w:rPr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sz w:val="27"/>
          <w:szCs w:val="27"/>
          <w:lang w:val="uk-UA"/>
        </w:rPr>
        <w:t>3. Контроль за виконанням даного рішення покласти на постійну комісію селищної ради з питань охорони здоров’я, соціального захисту населення, освіти, культури, молоді, фізичної культури і спорту.</w:t>
      </w:r>
    </w:p>
    <w:p w:rsidR="00B00285" w:rsidRPr="00DF3669" w:rsidRDefault="00B00285" w:rsidP="00CD55C3">
      <w:pPr>
        <w:spacing w:after="0"/>
        <w:ind w:firstLine="709"/>
        <w:rPr>
          <w:sz w:val="27"/>
          <w:szCs w:val="27"/>
          <w:lang w:val="uk-UA"/>
        </w:rPr>
      </w:pPr>
    </w:p>
    <w:p w:rsidR="00B00285" w:rsidRPr="00DF3669" w:rsidRDefault="00B00285" w:rsidP="00CD55C3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Магдалинівський </w:t>
      </w:r>
    </w:p>
    <w:p w:rsidR="00B00285" w:rsidRPr="00DF3669" w:rsidRDefault="00B00285" w:rsidP="00CD55C3">
      <w:pPr>
        <w:spacing w:after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>селищний голова</w:t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ab/>
      </w:r>
      <w:r w:rsidRPr="00DF3669">
        <w:rPr>
          <w:rFonts w:ascii="Times New Roman" w:hAnsi="Times New Roman" w:cs="Times New Roman"/>
          <w:b/>
          <w:sz w:val="27"/>
          <w:szCs w:val="27"/>
          <w:lang w:val="uk-UA"/>
        </w:rPr>
        <w:tab/>
        <w:t xml:space="preserve">     Володимир ДРОБІТЬКО</w:t>
      </w:r>
    </w:p>
    <w:p w:rsidR="00DF3669" w:rsidRDefault="00DF3669" w:rsidP="00CD55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CD55C3" w:rsidRPr="00DF3669" w:rsidRDefault="00CD55C3" w:rsidP="00CD55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смт. Магдалинівка</w:t>
      </w:r>
    </w:p>
    <w:p w:rsidR="00CD55C3" w:rsidRPr="00DF3669" w:rsidRDefault="00CD55C3" w:rsidP="00CD55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DF366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21 грудня 2021 року</w:t>
      </w:r>
    </w:p>
    <w:p w:rsidR="001A7787" w:rsidRPr="00DF3669" w:rsidRDefault="00DF3669" w:rsidP="00CD55C3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№  2384</w:t>
      </w:r>
      <w:r w:rsidR="00CD55C3" w:rsidRPr="00DF3669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-13/VIIІ</w:t>
      </w:r>
    </w:p>
    <w:sectPr w:rsidR="001A7787" w:rsidRPr="00DF3669" w:rsidSect="00CD55C3">
      <w:pgSz w:w="11906" w:h="16838"/>
      <w:pgMar w:top="28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85"/>
    <w:rsid w:val="00151954"/>
    <w:rsid w:val="001A7787"/>
    <w:rsid w:val="00256A70"/>
    <w:rsid w:val="00662A9C"/>
    <w:rsid w:val="008D531B"/>
    <w:rsid w:val="00972BC6"/>
    <w:rsid w:val="00B00285"/>
    <w:rsid w:val="00CD55C3"/>
    <w:rsid w:val="00DF3669"/>
    <w:rsid w:val="00E2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2A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2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2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PK1</cp:lastModifiedBy>
  <cp:revision>6</cp:revision>
  <cp:lastPrinted>2021-12-23T13:16:00Z</cp:lastPrinted>
  <dcterms:created xsi:type="dcterms:W3CDTF">2021-12-07T12:13:00Z</dcterms:created>
  <dcterms:modified xsi:type="dcterms:W3CDTF">2021-12-23T13:17:00Z</dcterms:modified>
</cp:coreProperties>
</file>